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F4" w:rsidRPr="00077E5F" w:rsidRDefault="008A60F4" w:rsidP="008A60F4">
      <w:pPr>
        <w:spacing w:before="0" w:beforeAutospacing="0" w:after="0" w:line="288" w:lineRule="auto"/>
        <w:jc w:val="center"/>
        <w:rPr>
          <w:b/>
          <w:bCs/>
          <w:sz w:val="44"/>
          <w:szCs w:val="44"/>
          <w:u w:val="single"/>
        </w:rPr>
      </w:pPr>
      <w:r w:rsidRPr="00077E5F">
        <w:rPr>
          <w:b/>
          <w:bCs/>
          <w:sz w:val="44"/>
          <w:szCs w:val="44"/>
          <w:u w:val="single"/>
        </w:rPr>
        <w:t>NỘI DUNG ÔN TẬP</w:t>
      </w:r>
    </w:p>
    <w:p w:rsidR="008A60F4" w:rsidRPr="00077E5F" w:rsidRDefault="008A60F4" w:rsidP="008A60F4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sz w:val="44"/>
          <w:szCs w:val="44"/>
        </w:rPr>
        <w:t xml:space="preserve">Câu 1. </w:t>
      </w:r>
      <w:r w:rsidRPr="00077E5F">
        <w:rPr>
          <w:sz w:val="44"/>
          <w:szCs w:val="44"/>
        </w:rPr>
        <w:t>Lịch sử được hiểu là gì? Tất cả những gì đã xảy ra trong quá khứ.</w:t>
      </w:r>
      <w:r w:rsidRPr="00077E5F">
        <w:rPr>
          <w:sz w:val="44"/>
          <w:szCs w:val="44"/>
        </w:rPr>
        <w:tab/>
      </w:r>
    </w:p>
    <w:p w:rsidR="008A60F4" w:rsidRPr="00077E5F" w:rsidRDefault="008A60F4" w:rsidP="00077E5F">
      <w:pPr>
        <w:spacing w:before="0" w:beforeAutospacing="0" w:after="120" w:line="288" w:lineRule="auto"/>
        <w:jc w:val="both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>Câu 2.</w:t>
      </w:r>
      <w:r w:rsidRPr="00077E5F">
        <w:rPr>
          <w:b/>
          <w:bCs/>
          <w:sz w:val="44"/>
          <w:szCs w:val="44"/>
        </w:rPr>
        <w:t> </w:t>
      </w:r>
      <w:r w:rsidRPr="00077E5F">
        <w:rPr>
          <w:bCs/>
          <w:sz w:val="44"/>
          <w:szCs w:val="44"/>
        </w:rPr>
        <w:t xml:space="preserve">Bia </w:t>
      </w:r>
      <w:r w:rsidRPr="00077E5F">
        <w:rPr>
          <w:sz w:val="44"/>
          <w:szCs w:val="44"/>
        </w:rPr>
        <w:t>Văn Miếu - Quốc Tử Giám (Hà Nội) thuộc loại tư liệu : chữ viết và hiện vật.</w:t>
      </w:r>
    </w:p>
    <w:p w:rsidR="008A60F4" w:rsidRPr="00077E5F" w:rsidRDefault="008A60F4" w:rsidP="008A60F4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>Câu 3.</w:t>
      </w:r>
      <w:r w:rsidRPr="00077E5F">
        <w:rPr>
          <w:sz w:val="44"/>
          <w:szCs w:val="44"/>
        </w:rPr>
        <w:t xml:space="preserve"> Một thập kỉ, thế kỷ, thiên niên kỷ là: </w:t>
      </w:r>
    </w:p>
    <w:p w:rsidR="008A60F4" w:rsidRPr="00077E5F" w:rsidRDefault="008A60F4" w:rsidP="008A60F4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 xml:space="preserve">Câu 4. </w:t>
      </w:r>
      <w:r w:rsidRPr="00077E5F">
        <w:rPr>
          <w:sz w:val="44"/>
          <w:szCs w:val="44"/>
        </w:rPr>
        <w:t xml:space="preserve">Âm lịch được tính dựa vào sự di chuyển của: Mặt Trăng quay quanh Trái Đất.                        </w:t>
      </w:r>
    </w:p>
    <w:p w:rsidR="008A60F4" w:rsidRPr="00077E5F" w:rsidRDefault="008A60F4" w:rsidP="008A60F4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 xml:space="preserve">Câu </w:t>
      </w:r>
      <w:r w:rsidR="00294971" w:rsidRPr="00077E5F">
        <w:rPr>
          <w:b/>
          <w:bCs/>
          <w:sz w:val="44"/>
          <w:szCs w:val="44"/>
        </w:rPr>
        <w:t>5</w:t>
      </w:r>
      <w:r w:rsidRPr="00077E5F">
        <w:rPr>
          <w:b/>
          <w:bCs/>
          <w:sz w:val="44"/>
          <w:szCs w:val="44"/>
        </w:rPr>
        <w:t>.</w:t>
      </w:r>
      <w:r w:rsidRPr="00077E5F">
        <w:rPr>
          <w:sz w:val="44"/>
          <w:szCs w:val="44"/>
        </w:rPr>
        <w:t xml:space="preserve"> Một thế kỉ là </w:t>
      </w:r>
    </w:p>
    <w:p w:rsidR="008A60F4" w:rsidRPr="00077E5F" w:rsidRDefault="008A60F4" w:rsidP="008A60F4">
      <w:pPr>
        <w:spacing w:before="0" w:beforeAutospacing="0" w:after="0" w:line="288" w:lineRule="auto"/>
        <w:ind w:firstLine="72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>A. 10 năm.                   B. 100 năm.          C. 1000 năm.          D. 2000 năm.</w:t>
      </w:r>
    </w:p>
    <w:p w:rsidR="008A60F4" w:rsidRPr="00077E5F" w:rsidRDefault="00294971" w:rsidP="009E31D1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>Câu 6</w:t>
      </w:r>
      <w:r w:rsidR="008A60F4" w:rsidRPr="00077E5F">
        <w:rPr>
          <w:b/>
          <w:bCs/>
          <w:sz w:val="44"/>
          <w:szCs w:val="44"/>
        </w:rPr>
        <w:t xml:space="preserve">. </w:t>
      </w:r>
      <w:r w:rsidR="008A60F4" w:rsidRPr="00077E5F">
        <w:rPr>
          <w:sz w:val="44"/>
          <w:szCs w:val="44"/>
        </w:rPr>
        <w:t>Dương  lịch được tính dựa vào sự di chuyển của</w:t>
      </w:r>
      <w:r w:rsidR="009E31D1" w:rsidRPr="00077E5F">
        <w:rPr>
          <w:sz w:val="44"/>
          <w:szCs w:val="44"/>
        </w:rPr>
        <w:t>:</w:t>
      </w:r>
      <w:r w:rsidR="008A60F4" w:rsidRPr="00077E5F">
        <w:rPr>
          <w:sz w:val="44"/>
          <w:szCs w:val="44"/>
        </w:rPr>
        <w:t xml:space="preserve"> Trái Đất quay quanh Mặt Trời.</w:t>
      </w:r>
    </w:p>
    <w:p w:rsidR="008A60F4" w:rsidRPr="00077E5F" w:rsidRDefault="00294971" w:rsidP="008A60F4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>Câu 7</w:t>
      </w:r>
      <w:r w:rsidR="008A60F4" w:rsidRPr="00077E5F">
        <w:rPr>
          <w:b/>
          <w:bCs/>
          <w:sz w:val="44"/>
          <w:szCs w:val="44"/>
        </w:rPr>
        <w:t>.</w:t>
      </w:r>
      <w:r w:rsidR="008A60F4" w:rsidRPr="00077E5F">
        <w:rPr>
          <w:b/>
          <w:bCs/>
          <w:sz w:val="44"/>
          <w:szCs w:val="44"/>
        </w:rPr>
        <w:t> </w:t>
      </w:r>
      <w:r w:rsidR="008A60F4" w:rsidRPr="00077E5F">
        <w:rPr>
          <w:sz w:val="44"/>
          <w:szCs w:val="44"/>
        </w:rPr>
        <w:t>Răng hóa thạch của Người tối cổ được phát hiện ở đâu trên đất nước Việt Nam?</w:t>
      </w:r>
    </w:p>
    <w:p w:rsidR="008A60F4" w:rsidRPr="00077E5F" w:rsidRDefault="009E31D1" w:rsidP="009E31D1">
      <w:pPr>
        <w:pStyle w:val="ListParagraph"/>
        <w:numPr>
          <w:ilvl w:val="0"/>
          <w:numId w:val="4"/>
        </w:num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sz w:val="44"/>
          <w:szCs w:val="44"/>
        </w:rPr>
        <w:t xml:space="preserve">Hang </w:t>
      </w:r>
      <w:r w:rsidR="008A60F4" w:rsidRPr="00077E5F">
        <w:rPr>
          <w:sz w:val="44"/>
          <w:szCs w:val="44"/>
        </w:rPr>
        <w:t>Thẩm Khuyên, Thẩm Hai (Lạng Sơn).</w:t>
      </w:r>
    </w:p>
    <w:p w:rsidR="008A60F4" w:rsidRPr="00077E5F" w:rsidRDefault="008A60F4" w:rsidP="008A60F4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b/>
          <w:spacing w:val="-4"/>
          <w:sz w:val="44"/>
          <w:szCs w:val="44"/>
        </w:rPr>
        <w:t xml:space="preserve">Câu </w:t>
      </w:r>
      <w:r w:rsidR="00326479" w:rsidRPr="00077E5F">
        <w:rPr>
          <w:b/>
          <w:spacing w:val="-4"/>
          <w:sz w:val="44"/>
          <w:szCs w:val="44"/>
        </w:rPr>
        <w:t>8</w:t>
      </w:r>
      <w:r w:rsidRPr="00077E5F">
        <w:rPr>
          <w:b/>
          <w:spacing w:val="-4"/>
          <w:sz w:val="44"/>
          <w:szCs w:val="44"/>
        </w:rPr>
        <w:t xml:space="preserve">. </w:t>
      </w:r>
      <w:r w:rsidRPr="00077E5F">
        <w:rPr>
          <w:sz w:val="44"/>
          <w:szCs w:val="44"/>
        </w:rPr>
        <w:t>Trong xã hội nguyên thủy, giai đoạn công xã thị tộc họ đã biết làm gì?</w:t>
      </w:r>
    </w:p>
    <w:p w:rsidR="008A60F4" w:rsidRPr="00077E5F" w:rsidRDefault="008A60F4" w:rsidP="008A60F4">
      <w:pPr>
        <w:spacing w:before="0" w:beforeAutospacing="0" w:after="0" w:line="288" w:lineRule="auto"/>
        <w:ind w:firstLine="72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>Biết trồng trọt, chăn nuôi, công cụ đá, làm gốm.</w:t>
      </w:r>
      <w:r w:rsidRPr="00077E5F">
        <w:rPr>
          <w:sz w:val="44"/>
          <w:szCs w:val="44"/>
        </w:rPr>
        <w:tab/>
      </w:r>
    </w:p>
    <w:p w:rsidR="009E31D1" w:rsidRPr="00077E5F" w:rsidRDefault="009E31D1" w:rsidP="009E31D1">
      <w:pPr>
        <w:spacing w:before="0" w:beforeAutospacing="0" w:after="0" w:line="288" w:lineRule="auto"/>
        <w:jc w:val="both"/>
        <w:rPr>
          <w:b/>
          <w:sz w:val="44"/>
          <w:szCs w:val="44"/>
        </w:rPr>
      </w:pPr>
      <w:r w:rsidRPr="00077E5F">
        <w:rPr>
          <w:b/>
          <w:sz w:val="44"/>
          <w:szCs w:val="44"/>
        </w:rPr>
        <w:t xml:space="preserve">Câu </w:t>
      </w:r>
      <w:r w:rsidR="00326479" w:rsidRPr="00077E5F">
        <w:rPr>
          <w:b/>
          <w:sz w:val="44"/>
          <w:szCs w:val="44"/>
        </w:rPr>
        <w:t>9</w:t>
      </w:r>
      <w:r w:rsidRPr="00077E5F">
        <w:rPr>
          <w:b/>
          <w:sz w:val="44"/>
          <w:szCs w:val="44"/>
        </w:rPr>
        <w:t xml:space="preserve">. </w:t>
      </w:r>
      <w:r w:rsidRPr="00077E5F">
        <w:rPr>
          <w:sz w:val="44"/>
          <w:szCs w:val="44"/>
        </w:rPr>
        <w:t>Loài người có nguồn gốc từ</w:t>
      </w:r>
    </w:p>
    <w:p w:rsidR="00326479" w:rsidRPr="00077E5F" w:rsidRDefault="009E31D1" w:rsidP="00326479">
      <w:pPr>
        <w:spacing w:before="0" w:beforeAutospacing="0" w:after="0" w:line="288" w:lineRule="auto"/>
        <w:ind w:firstLine="72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 xml:space="preserve"> Vượn người.       </w:t>
      </w:r>
    </w:p>
    <w:p w:rsidR="008A60F4" w:rsidRPr="00077E5F" w:rsidRDefault="008A60F4" w:rsidP="00326479">
      <w:pPr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rFonts w:eastAsia="Times New Roman"/>
          <w:b/>
          <w:sz w:val="44"/>
          <w:szCs w:val="44"/>
        </w:rPr>
        <w:t>Câu 1</w:t>
      </w:r>
      <w:r w:rsidR="00326479" w:rsidRPr="00077E5F">
        <w:rPr>
          <w:rFonts w:eastAsia="Times New Roman"/>
          <w:b/>
          <w:sz w:val="44"/>
          <w:szCs w:val="44"/>
        </w:rPr>
        <w:t>0</w:t>
      </w:r>
      <w:r w:rsidRPr="00077E5F">
        <w:rPr>
          <w:rFonts w:eastAsia="Times New Roman"/>
          <w:b/>
          <w:sz w:val="44"/>
          <w:szCs w:val="44"/>
        </w:rPr>
        <w:t xml:space="preserve">. </w:t>
      </w:r>
      <w:r w:rsidRPr="00077E5F">
        <w:rPr>
          <w:rFonts w:eastAsia="Times New Roman"/>
          <w:sz w:val="44"/>
          <w:szCs w:val="44"/>
        </w:rPr>
        <w:t xml:space="preserve"> Trình bày những nguồn tư liệu để biết và phục dựng lại lịch sử</w:t>
      </w:r>
    </w:p>
    <w:p w:rsidR="009E31D1" w:rsidRPr="00077E5F" w:rsidRDefault="009E31D1" w:rsidP="009E31D1">
      <w:pPr>
        <w:pStyle w:val="TableParagraph"/>
        <w:numPr>
          <w:ilvl w:val="0"/>
          <w:numId w:val="3"/>
        </w:numPr>
        <w:spacing w:before="0" w:beforeAutospacing="0"/>
        <w:ind w:left="0"/>
        <w:jc w:val="both"/>
        <w:rPr>
          <w:sz w:val="44"/>
          <w:szCs w:val="44"/>
        </w:rPr>
      </w:pPr>
      <w:r w:rsidRPr="00077E5F">
        <w:rPr>
          <w:sz w:val="44"/>
          <w:szCs w:val="44"/>
        </w:rPr>
        <w:lastRenderedPageBreak/>
        <w:t>- Tư liệu hiện vật: là những di tích, đồ vật ... của người xưa còn lưu giữ lại trong lòng đất hay trên mặt đất.</w:t>
      </w:r>
    </w:p>
    <w:p w:rsidR="009E31D1" w:rsidRPr="00077E5F" w:rsidRDefault="009E31D1" w:rsidP="009E31D1">
      <w:pPr>
        <w:pStyle w:val="TableParagraph"/>
        <w:numPr>
          <w:ilvl w:val="0"/>
          <w:numId w:val="3"/>
        </w:numPr>
        <w:spacing w:before="0" w:beforeAutospacing="0"/>
        <w:ind w:left="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>- Tư liệu chữ viết: những bản ghi, tài liệu chép tay hay sách được in, khắc chữ …</w:t>
      </w:r>
    </w:p>
    <w:p w:rsidR="009E31D1" w:rsidRPr="00077E5F" w:rsidRDefault="009E31D1" w:rsidP="009E31D1">
      <w:pPr>
        <w:pStyle w:val="TableParagraph"/>
        <w:numPr>
          <w:ilvl w:val="0"/>
          <w:numId w:val="3"/>
        </w:numPr>
        <w:spacing w:before="0" w:beforeAutospacing="0"/>
        <w:ind w:left="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>- Tư liệu truyền miệng: những câu chuyện dân gian được kể truyền miệng từ đời này sang đời khác</w:t>
      </w:r>
    </w:p>
    <w:p w:rsidR="009E31D1" w:rsidRPr="00077E5F" w:rsidRDefault="009E31D1" w:rsidP="009E31D1">
      <w:pPr>
        <w:widowControl w:val="0"/>
        <w:spacing w:before="0" w:beforeAutospacing="0" w:after="0" w:line="288" w:lineRule="auto"/>
        <w:jc w:val="both"/>
        <w:rPr>
          <w:rFonts w:eastAsia="Times New Roman"/>
          <w:sz w:val="44"/>
          <w:szCs w:val="44"/>
        </w:rPr>
      </w:pPr>
      <w:r w:rsidRPr="00077E5F">
        <w:rPr>
          <w:sz w:val="44"/>
          <w:szCs w:val="44"/>
        </w:rPr>
        <w:t>- Tư liệu gốc: là tư liệu cung cấp những thông tin đầu tiên và trực tiếp về sự kiện hoặc thời kì lịch sử nào đó</w:t>
      </w:r>
    </w:p>
    <w:p w:rsidR="008A60F4" w:rsidRPr="00077E5F" w:rsidRDefault="00263AB3" w:rsidP="009E31D1">
      <w:pPr>
        <w:widowControl w:val="0"/>
        <w:spacing w:before="0" w:beforeAutospacing="0" w:after="0" w:line="288" w:lineRule="auto"/>
        <w:jc w:val="both"/>
        <w:rPr>
          <w:rFonts w:eastAsia="Times New Roman"/>
          <w:sz w:val="44"/>
          <w:szCs w:val="44"/>
        </w:rPr>
      </w:pPr>
      <w:r>
        <w:rPr>
          <w:rFonts w:eastAsia="Times New Roman"/>
          <w:sz w:val="44"/>
          <w:szCs w:val="44"/>
        </w:rPr>
        <w:t>Câu 11</w:t>
      </w:r>
      <w:r w:rsidR="009E31D1" w:rsidRPr="00077E5F">
        <w:rPr>
          <w:rFonts w:eastAsia="Times New Roman"/>
          <w:sz w:val="44"/>
          <w:szCs w:val="44"/>
        </w:rPr>
        <w:t xml:space="preserve">. </w:t>
      </w:r>
      <w:r w:rsidR="008A60F4" w:rsidRPr="00077E5F">
        <w:rPr>
          <w:rFonts w:eastAsia="Times New Roman"/>
          <w:sz w:val="44"/>
          <w:szCs w:val="44"/>
        </w:rPr>
        <w:t>Ở địa phương Quảng Nam có những tư liệu hiện vật nào giúp em biết</w:t>
      </w:r>
      <w:r w:rsidR="009E31D1" w:rsidRPr="00077E5F">
        <w:rPr>
          <w:rFonts w:eastAsia="Times New Roman"/>
          <w:sz w:val="44"/>
          <w:szCs w:val="44"/>
        </w:rPr>
        <w:t xml:space="preserve"> và phục dựng lại lịch sử?.</w:t>
      </w:r>
    </w:p>
    <w:p w:rsidR="009E31D1" w:rsidRPr="00077E5F" w:rsidRDefault="009E31D1" w:rsidP="009E31D1">
      <w:pPr>
        <w:pStyle w:val="ListParagraph"/>
        <w:widowControl w:val="0"/>
        <w:numPr>
          <w:ilvl w:val="0"/>
          <w:numId w:val="3"/>
        </w:numPr>
        <w:spacing w:before="0" w:beforeAutospacing="0" w:after="0" w:line="288" w:lineRule="auto"/>
        <w:jc w:val="both"/>
        <w:rPr>
          <w:rFonts w:eastAsia="Times New Roman"/>
          <w:sz w:val="44"/>
          <w:szCs w:val="44"/>
        </w:rPr>
      </w:pPr>
      <w:r w:rsidRPr="00077E5F">
        <w:rPr>
          <w:i/>
          <w:iCs/>
          <w:sz w:val="44"/>
          <w:szCs w:val="44"/>
        </w:rPr>
        <w:t>Thánh địa Mỹ Sơn (Duy Xuyên), tháp Chiên Đàn (Phú Ninh)…</w:t>
      </w:r>
    </w:p>
    <w:p w:rsidR="008A60F4" w:rsidRPr="00077E5F" w:rsidRDefault="00294971" w:rsidP="00294971">
      <w:pPr>
        <w:widowControl w:val="0"/>
        <w:spacing w:before="0" w:beforeAutospacing="0" w:after="0" w:line="288" w:lineRule="auto"/>
        <w:jc w:val="both"/>
        <w:rPr>
          <w:sz w:val="44"/>
          <w:szCs w:val="44"/>
        </w:rPr>
      </w:pPr>
      <w:r w:rsidRPr="00077E5F">
        <w:rPr>
          <w:rFonts w:eastAsia="Times New Roman"/>
          <w:b/>
          <w:sz w:val="44"/>
          <w:szCs w:val="44"/>
        </w:rPr>
        <w:t xml:space="preserve">Câu </w:t>
      </w:r>
      <w:r w:rsidR="00326479" w:rsidRPr="00077E5F">
        <w:rPr>
          <w:rFonts w:eastAsia="Times New Roman"/>
          <w:b/>
          <w:sz w:val="44"/>
          <w:szCs w:val="44"/>
        </w:rPr>
        <w:t>1</w:t>
      </w:r>
      <w:r w:rsidR="00263AB3">
        <w:rPr>
          <w:rFonts w:eastAsia="Times New Roman"/>
          <w:b/>
          <w:sz w:val="44"/>
          <w:szCs w:val="44"/>
        </w:rPr>
        <w:t>2</w:t>
      </w:r>
      <w:r w:rsidR="008A60F4" w:rsidRPr="00077E5F">
        <w:rPr>
          <w:rFonts w:eastAsia="Times New Roman"/>
          <w:b/>
          <w:sz w:val="44"/>
          <w:szCs w:val="44"/>
        </w:rPr>
        <w:t xml:space="preserve">. </w:t>
      </w:r>
      <w:r w:rsidR="008A60F4" w:rsidRPr="00077E5F">
        <w:rPr>
          <w:sz w:val="44"/>
          <w:szCs w:val="44"/>
        </w:rPr>
        <w:t>Nêu những điểm cơ bản về đời sống vật chất và đời sống tinh thần của Người tối cổ và Người tinh khôn.</w:t>
      </w:r>
    </w:p>
    <w:p w:rsidR="00A86254" w:rsidRPr="00077E5F" w:rsidRDefault="00A8625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b/>
          <w:bCs/>
          <w:sz w:val="44"/>
          <w:szCs w:val="44"/>
        </w:rPr>
      </w:pPr>
      <w:r w:rsidRPr="00077E5F">
        <w:rPr>
          <w:sz w:val="44"/>
          <w:szCs w:val="44"/>
        </w:rPr>
        <w:t>*</w:t>
      </w:r>
      <w:r w:rsidRPr="00077E5F">
        <w:rPr>
          <w:b/>
          <w:bCs/>
          <w:sz w:val="44"/>
          <w:szCs w:val="44"/>
        </w:rPr>
        <w:t xml:space="preserve"> Người tối cổ: </w:t>
      </w:r>
    </w:p>
    <w:p w:rsidR="00A86254" w:rsidRPr="00077E5F" w:rsidRDefault="00A8625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sz w:val="44"/>
          <w:szCs w:val="44"/>
        </w:rPr>
      </w:pPr>
      <w:r w:rsidRPr="00077E5F">
        <w:rPr>
          <w:b/>
          <w:bCs/>
          <w:sz w:val="44"/>
          <w:szCs w:val="44"/>
        </w:rPr>
        <w:t xml:space="preserve">- </w:t>
      </w:r>
      <w:r w:rsidRPr="00077E5F">
        <w:rPr>
          <w:sz w:val="44"/>
          <w:szCs w:val="44"/>
        </w:rPr>
        <w:t>Đời sống vật chất. Sống trong hang động, dựa vào săn bắt và hái lượm.</w:t>
      </w:r>
    </w:p>
    <w:p w:rsidR="00A86254" w:rsidRPr="00077E5F" w:rsidRDefault="00A8625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sz w:val="44"/>
          <w:szCs w:val="44"/>
        </w:rPr>
      </w:pPr>
      <w:r w:rsidRPr="00077E5F">
        <w:rPr>
          <w:sz w:val="44"/>
          <w:szCs w:val="44"/>
        </w:rPr>
        <w:t>- Đời số</w:t>
      </w:r>
      <w:bookmarkStart w:id="0" w:name="_GoBack"/>
      <w:bookmarkEnd w:id="0"/>
      <w:r w:rsidRPr="00077E5F">
        <w:rPr>
          <w:sz w:val="44"/>
          <w:szCs w:val="44"/>
        </w:rPr>
        <w:t>ng tinh thần: Biết làm đồ trang sức, vẽ tranh trên vách đá</w:t>
      </w:r>
    </w:p>
    <w:p w:rsidR="00A86254" w:rsidRPr="00077E5F" w:rsidRDefault="00A8625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b/>
          <w:bCs/>
          <w:sz w:val="44"/>
          <w:szCs w:val="44"/>
        </w:rPr>
      </w:pPr>
      <w:r w:rsidRPr="00077E5F">
        <w:rPr>
          <w:sz w:val="44"/>
          <w:szCs w:val="44"/>
        </w:rPr>
        <w:t>*</w:t>
      </w:r>
      <w:r w:rsidRPr="00077E5F">
        <w:rPr>
          <w:b/>
          <w:bCs/>
          <w:sz w:val="44"/>
          <w:szCs w:val="44"/>
        </w:rPr>
        <w:t xml:space="preserve"> Người tinh khôn.</w:t>
      </w:r>
    </w:p>
    <w:p w:rsidR="00A86254" w:rsidRPr="00077E5F" w:rsidRDefault="00A8625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sz w:val="44"/>
          <w:szCs w:val="44"/>
        </w:rPr>
      </w:pPr>
      <w:r w:rsidRPr="00077E5F">
        <w:rPr>
          <w:sz w:val="44"/>
          <w:szCs w:val="44"/>
        </w:rPr>
        <w:t>-</w:t>
      </w:r>
      <w:r w:rsidRPr="00077E5F">
        <w:rPr>
          <w:b/>
          <w:bCs/>
          <w:sz w:val="44"/>
          <w:szCs w:val="44"/>
        </w:rPr>
        <w:t xml:space="preserve">- </w:t>
      </w:r>
      <w:r w:rsidRPr="00077E5F">
        <w:rPr>
          <w:sz w:val="44"/>
          <w:szCs w:val="44"/>
        </w:rPr>
        <w:t>Đời sống vật chất. Biết trồng trọt, chăn nuôi, dệt vải và làm gốm</w:t>
      </w:r>
    </w:p>
    <w:p w:rsidR="00A86254" w:rsidRPr="00077E5F" w:rsidRDefault="00A86254" w:rsidP="00A86254">
      <w:pPr>
        <w:pStyle w:val="TableParagraph"/>
        <w:spacing w:before="0" w:beforeAutospacing="0"/>
        <w:ind w:left="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>- Đời sống tinh thần.</w:t>
      </w:r>
    </w:p>
    <w:p w:rsidR="00A86254" w:rsidRPr="00077E5F" w:rsidRDefault="00A86254" w:rsidP="00A86254">
      <w:pPr>
        <w:pStyle w:val="TableParagraph"/>
        <w:spacing w:before="0" w:beforeAutospacing="0"/>
        <w:ind w:left="0"/>
        <w:jc w:val="both"/>
        <w:rPr>
          <w:sz w:val="44"/>
          <w:szCs w:val="44"/>
        </w:rPr>
      </w:pPr>
      <w:r w:rsidRPr="00077E5F">
        <w:rPr>
          <w:sz w:val="44"/>
          <w:szCs w:val="44"/>
        </w:rPr>
        <w:t>+ Biết làm đồ trang sức tinh tế hơn, làm tượng bằng đá hoặc đất nung</w:t>
      </w:r>
    </w:p>
    <w:p w:rsidR="00A86254" w:rsidRPr="00077E5F" w:rsidRDefault="00A86254" w:rsidP="00A86254">
      <w:pPr>
        <w:tabs>
          <w:tab w:val="center" w:pos="5040"/>
          <w:tab w:val="center" w:pos="8460"/>
        </w:tabs>
        <w:spacing w:before="0" w:beforeAutospacing="0" w:after="0" w:line="240" w:lineRule="auto"/>
        <w:rPr>
          <w:sz w:val="44"/>
          <w:szCs w:val="44"/>
        </w:rPr>
      </w:pPr>
      <w:r w:rsidRPr="00077E5F">
        <w:rPr>
          <w:sz w:val="44"/>
          <w:szCs w:val="44"/>
        </w:rPr>
        <w:t>+ Biết chôn người chết và có đời sống tâm linh</w:t>
      </w:r>
    </w:p>
    <w:p w:rsidR="009E31D1" w:rsidRPr="00077E5F" w:rsidRDefault="008A60F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sz w:val="44"/>
          <w:szCs w:val="44"/>
        </w:rPr>
      </w:pPr>
      <w:r w:rsidRPr="00077E5F">
        <w:rPr>
          <w:sz w:val="44"/>
          <w:szCs w:val="44"/>
        </w:rPr>
        <w:lastRenderedPageBreak/>
        <w:t xml:space="preserve">    </w:t>
      </w:r>
    </w:p>
    <w:p w:rsidR="008A60F4" w:rsidRPr="00077E5F" w:rsidRDefault="008A60F4" w:rsidP="008A60F4">
      <w:pPr>
        <w:tabs>
          <w:tab w:val="center" w:pos="5040"/>
          <w:tab w:val="center" w:pos="8460"/>
        </w:tabs>
        <w:spacing w:before="0" w:beforeAutospacing="0" w:after="0" w:line="240" w:lineRule="auto"/>
        <w:rPr>
          <w:sz w:val="44"/>
          <w:szCs w:val="44"/>
        </w:rPr>
      </w:pPr>
      <w:r w:rsidRPr="00077E5F">
        <w:rPr>
          <w:sz w:val="44"/>
          <w:szCs w:val="44"/>
        </w:rPr>
        <w:t xml:space="preserve">                                                           </w:t>
      </w:r>
    </w:p>
    <w:p w:rsidR="009E31D1" w:rsidRPr="00077E5F" w:rsidRDefault="008A60F4" w:rsidP="008A60F4">
      <w:pPr>
        <w:pStyle w:val="TableParagraph"/>
        <w:spacing w:line="273" w:lineRule="auto"/>
        <w:ind w:firstLine="617"/>
        <w:jc w:val="both"/>
        <w:rPr>
          <w:sz w:val="44"/>
          <w:szCs w:val="44"/>
        </w:rPr>
      </w:pPr>
      <w:r w:rsidRPr="00077E5F">
        <w:rPr>
          <w:sz w:val="44"/>
          <w:szCs w:val="44"/>
        </w:rPr>
        <w:t xml:space="preserve">       </w:t>
      </w:r>
    </w:p>
    <w:sectPr w:rsidR="009E31D1" w:rsidRPr="00077E5F" w:rsidSect="00077E5F">
      <w:pgSz w:w="12240" w:h="15840"/>
      <w:pgMar w:top="720" w:right="510" w:bottom="720" w:left="45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A13"/>
    <w:multiLevelType w:val="hybridMultilevel"/>
    <w:tmpl w:val="01AEBB00"/>
    <w:lvl w:ilvl="0" w:tplc="529ED70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E0017A"/>
    <w:multiLevelType w:val="hybridMultilevel"/>
    <w:tmpl w:val="A84C124E"/>
    <w:lvl w:ilvl="0" w:tplc="7D1CF7F2">
      <w:start w:val="1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">
    <w:nsid w:val="176536B0"/>
    <w:multiLevelType w:val="hybridMultilevel"/>
    <w:tmpl w:val="7832918C"/>
    <w:lvl w:ilvl="0" w:tplc="D472B6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783189"/>
    <w:multiLevelType w:val="hybridMultilevel"/>
    <w:tmpl w:val="4476D088"/>
    <w:lvl w:ilvl="0" w:tplc="EAA07F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F4"/>
    <w:rsid w:val="00077E5F"/>
    <w:rsid w:val="00263AB3"/>
    <w:rsid w:val="00294971"/>
    <w:rsid w:val="00326479"/>
    <w:rsid w:val="008703FD"/>
    <w:rsid w:val="008A60F4"/>
    <w:rsid w:val="0098126C"/>
    <w:rsid w:val="009E31D1"/>
    <w:rsid w:val="00A86254"/>
    <w:rsid w:val="00CB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0F4"/>
    <w:pPr>
      <w:spacing w:before="100" w:beforeAutospacing="1" w:after="160" w:line="25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unhideWhenUsed/>
    <w:rsid w:val="008A6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qFormat/>
    <w:rsid w:val="008A60F4"/>
    <w:pPr>
      <w:widowControl w:val="0"/>
      <w:spacing w:after="0" w:line="240" w:lineRule="auto"/>
      <w:ind w:left="103"/>
    </w:pPr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1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0F4"/>
    <w:pPr>
      <w:spacing w:before="100" w:beforeAutospacing="1" w:after="160" w:line="25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unhideWhenUsed/>
    <w:rsid w:val="008A6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qFormat/>
    <w:rsid w:val="008A60F4"/>
    <w:pPr>
      <w:widowControl w:val="0"/>
      <w:spacing w:after="0" w:line="240" w:lineRule="auto"/>
      <w:ind w:left="103"/>
    </w:pPr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E147-0C0A-4731-B827-4A51F6E9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2023-10-24T00:10:00Z</dcterms:created>
  <dcterms:modified xsi:type="dcterms:W3CDTF">2023-10-24T01:33:00Z</dcterms:modified>
</cp:coreProperties>
</file>